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6200" w14:textId="190E788E" w:rsidR="00192CDA" w:rsidRDefault="005F7F3E" w:rsidP="005F7F3E">
      <w:pPr>
        <w:jc w:val="center"/>
        <w:rPr>
          <w:sz w:val="36"/>
          <w:szCs w:val="36"/>
          <w:lang w:val="sr-Latn-RS"/>
        </w:rPr>
      </w:pPr>
      <w:bookmarkStart w:id="0" w:name="_GoBack"/>
      <w:bookmarkEnd w:id="0"/>
      <w:r w:rsidRPr="005F7F3E">
        <w:rPr>
          <w:sz w:val="36"/>
          <w:szCs w:val="36"/>
          <w:lang w:val="sr-Latn-RS"/>
        </w:rPr>
        <w:t>KRITERIJUMSKA TAKMIČENJA ZA STIPENDIJE POKRAJINSKOG SEKRETARIJATA ZA SPORT</w:t>
      </w:r>
      <w:r w:rsidR="00350390">
        <w:rPr>
          <w:sz w:val="36"/>
          <w:szCs w:val="36"/>
          <w:lang w:val="sr-Latn-RS"/>
        </w:rPr>
        <w:t xml:space="preserve"> ZA 202</w:t>
      </w:r>
      <w:r w:rsidR="00CB45D2">
        <w:rPr>
          <w:sz w:val="36"/>
          <w:szCs w:val="36"/>
          <w:lang w:val="sr-Latn-RS"/>
        </w:rPr>
        <w:t>4</w:t>
      </w:r>
      <w:r>
        <w:rPr>
          <w:sz w:val="36"/>
          <w:szCs w:val="36"/>
          <w:lang w:val="sr-Latn-RS"/>
        </w:rPr>
        <w:t>. GODINU</w:t>
      </w:r>
    </w:p>
    <w:p w14:paraId="1EC672DE" w14:textId="46112B11" w:rsidR="00BE02A8" w:rsidRDefault="00BE02A8" w:rsidP="005F7F3E">
      <w:pPr>
        <w:jc w:val="center"/>
        <w:rPr>
          <w:sz w:val="36"/>
          <w:szCs w:val="36"/>
          <w:lang w:val="sr-Latn-RS"/>
        </w:rPr>
      </w:pPr>
    </w:p>
    <w:p w14:paraId="1BAE0864" w14:textId="77777777" w:rsidR="00744C28" w:rsidRDefault="00744C28" w:rsidP="005F7F3E">
      <w:pPr>
        <w:jc w:val="center"/>
        <w:rPr>
          <w:sz w:val="36"/>
          <w:szCs w:val="36"/>
          <w:lang w:val="sr-Latn-RS"/>
        </w:rPr>
      </w:pPr>
    </w:p>
    <w:p w14:paraId="3E317275" w14:textId="6B3C79E4" w:rsidR="005F7F3E" w:rsidRPr="00934FC5" w:rsidRDefault="00884954" w:rsidP="00934FC5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34FC5">
        <w:rPr>
          <w:sz w:val="24"/>
          <w:szCs w:val="24"/>
          <w:lang w:val="sr-Latn-RS"/>
        </w:rPr>
        <w:t>Finale Kupa SSS A-Program – Juniorski nastup</w:t>
      </w:r>
    </w:p>
    <w:p w14:paraId="1005D7B6" w14:textId="77777777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MT Vojvodina Kup, Novi Sad – Juniorski nastup</w:t>
      </w:r>
    </w:p>
    <w:p w14:paraId="0A00DB1B" w14:textId="1902D74A" w:rsidR="005F7F3E" w:rsidRDefault="00884954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34FC5">
        <w:rPr>
          <w:sz w:val="24"/>
          <w:szCs w:val="24"/>
          <w:lang w:val="sr-Latn-RS"/>
        </w:rPr>
        <w:t>Juniorsko prvenstvo Srbije A-Program</w:t>
      </w:r>
    </w:p>
    <w:p w14:paraId="1D0A02BC" w14:textId="64B9B0C5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Prvenstvo Evrope </w:t>
      </w:r>
      <w:r w:rsidR="00CB45D2">
        <w:rPr>
          <w:sz w:val="24"/>
          <w:szCs w:val="24"/>
          <w:lang w:val="sr-Latn-RS"/>
        </w:rPr>
        <w:t>Đer</w:t>
      </w:r>
      <w:r w:rsidR="00744C28">
        <w:rPr>
          <w:sz w:val="24"/>
          <w:szCs w:val="24"/>
          <w:lang w:val="sr-Latn-RS"/>
        </w:rPr>
        <w:t>-</w:t>
      </w:r>
      <w:r w:rsidR="00CB45D2">
        <w:rPr>
          <w:sz w:val="24"/>
          <w:szCs w:val="24"/>
          <w:lang w:val="sr-Latn-RS"/>
        </w:rPr>
        <w:t>Mađars</w:t>
      </w:r>
      <w:r w:rsidR="00744C28">
        <w:rPr>
          <w:sz w:val="24"/>
          <w:szCs w:val="24"/>
          <w:lang w:val="sr-Latn-RS"/>
        </w:rPr>
        <w:t>ka</w:t>
      </w:r>
      <w:r>
        <w:rPr>
          <w:sz w:val="24"/>
          <w:szCs w:val="24"/>
          <w:lang w:val="sr-Latn-RS"/>
        </w:rPr>
        <w:t xml:space="preserve"> – Juniorski nastup</w:t>
      </w:r>
    </w:p>
    <w:p w14:paraId="7CB76AEC" w14:textId="3C3CB83C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Finale Kupa SSS B-Program</w:t>
      </w:r>
    </w:p>
    <w:p w14:paraId="0074B76F" w14:textId="47F6E62E" w:rsidR="00934FC5" w:rsidRDefault="00934FC5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Prvenstvo Srbije B-Program</w:t>
      </w:r>
    </w:p>
    <w:p w14:paraId="1F53FA12" w14:textId="05EC9B96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Grand Prix Novi Sad – Juniorski nastup</w:t>
      </w:r>
    </w:p>
    <w:p w14:paraId="611985A8" w14:textId="6C3B631A" w:rsidR="00744C28" w:rsidRDefault="00CB45D2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Kikinda Kup</w:t>
      </w:r>
      <w:r w:rsidR="00744C28">
        <w:rPr>
          <w:sz w:val="24"/>
          <w:szCs w:val="24"/>
          <w:lang w:val="sr-Latn-RS"/>
        </w:rPr>
        <w:t xml:space="preserve"> – Juniorski nastup</w:t>
      </w:r>
    </w:p>
    <w:p w14:paraId="74BCC079" w14:textId="54E88182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Grand Prix Smederevo</w:t>
      </w:r>
    </w:p>
    <w:p w14:paraId="76BD3463" w14:textId="5B84351E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Walther Youth Cup Smederevo</w:t>
      </w:r>
    </w:p>
    <w:p w14:paraId="79F6B7EE" w14:textId="574CB879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Olimpijske Nade Nitra-Slovačka 1</w:t>
      </w:r>
    </w:p>
    <w:p w14:paraId="354DF152" w14:textId="0BFDD201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Olimpijske Nade Nitra-Slovača 2</w:t>
      </w:r>
    </w:p>
    <w:p w14:paraId="72C2BA95" w14:textId="57A33363" w:rsidR="00744C28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Grand Prix Beograda – Juniorski nastup</w:t>
      </w:r>
    </w:p>
    <w:p w14:paraId="2AF739BA" w14:textId="3E75BE45" w:rsidR="00744C28" w:rsidRPr="00934FC5" w:rsidRDefault="00744C28" w:rsidP="005F7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Božićni Kup Osijek-Hrvatska – Juniorski nastup</w:t>
      </w:r>
    </w:p>
    <w:p w14:paraId="6CF1F009" w14:textId="7E84964D" w:rsidR="005E1E98" w:rsidRDefault="005E1E98" w:rsidP="005F7F3E">
      <w:pPr>
        <w:rPr>
          <w:sz w:val="24"/>
          <w:szCs w:val="24"/>
          <w:lang w:val="sr-Latn-RS"/>
        </w:rPr>
      </w:pPr>
    </w:p>
    <w:p w14:paraId="3F870E18" w14:textId="3B348DF4" w:rsidR="00744C28" w:rsidRDefault="00744C28" w:rsidP="005F7F3E">
      <w:pPr>
        <w:rPr>
          <w:sz w:val="24"/>
          <w:szCs w:val="24"/>
          <w:lang w:val="sr-Latn-RS"/>
        </w:rPr>
      </w:pPr>
    </w:p>
    <w:p w14:paraId="6A369E4F" w14:textId="77777777" w:rsidR="00744C28" w:rsidRDefault="00744C28" w:rsidP="005F7F3E">
      <w:pPr>
        <w:rPr>
          <w:sz w:val="24"/>
          <w:szCs w:val="24"/>
          <w:lang w:val="sr-Latn-RS"/>
        </w:rPr>
      </w:pPr>
    </w:p>
    <w:p w14:paraId="18927372" w14:textId="77777777" w:rsidR="005E1E98" w:rsidRDefault="005E1E98" w:rsidP="005F7F3E">
      <w:pPr>
        <w:rPr>
          <w:sz w:val="24"/>
          <w:szCs w:val="24"/>
          <w:lang w:val="sr-Latn-RS"/>
        </w:rPr>
      </w:pPr>
    </w:p>
    <w:p w14:paraId="45639EBA" w14:textId="77777777" w:rsidR="005E1E98" w:rsidRDefault="005E1E98" w:rsidP="005F7F3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PREDSEDNIK STRUČNE KOMISIJE SSV </w:t>
      </w:r>
    </w:p>
    <w:p w14:paraId="19CD15E5" w14:textId="77777777" w:rsidR="005E1E98" w:rsidRPr="005F7F3E" w:rsidRDefault="005E1E98" w:rsidP="005F7F3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Saša Iker</w:t>
      </w:r>
    </w:p>
    <w:sectPr w:rsidR="005E1E98" w:rsidRPr="005F7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2A7E"/>
    <w:multiLevelType w:val="hybridMultilevel"/>
    <w:tmpl w:val="88467D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3E"/>
    <w:rsid w:val="00192CDA"/>
    <w:rsid w:val="003053B2"/>
    <w:rsid w:val="00350390"/>
    <w:rsid w:val="004E7AC8"/>
    <w:rsid w:val="00575DC5"/>
    <w:rsid w:val="005E1E98"/>
    <w:rsid w:val="005F7F3E"/>
    <w:rsid w:val="00744C28"/>
    <w:rsid w:val="00805B9B"/>
    <w:rsid w:val="00884954"/>
    <w:rsid w:val="00934FC5"/>
    <w:rsid w:val="00A00D8E"/>
    <w:rsid w:val="00B71D84"/>
    <w:rsid w:val="00BE02A8"/>
    <w:rsid w:val="00BF3108"/>
    <w:rsid w:val="00C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3333"/>
  <w15:chartTrackingRefBased/>
  <w15:docId w15:val="{7B7953E1-7D60-43ED-8E9F-52F71C6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Korisnik</cp:lastModifiedBy>
  <cp:revision>2</cp:revision>
  <dcterms:created xsi:type="dcterms:W3CDTF">2024-01-29T08:14:00Z</dcterms:created>
  <dcterms:modified xsi:type="dcterms:W3CDTF">2024-01-29T08:14:00Z</dcterms:modified>
</cp:coreProperties>
</file>